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Roboto Condensed" w:cs="Roboto Condensed" w:eastAsia="Roboto Condensed" w:hAnsi="Roboto Condensed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32"/>
          <w:szCs w:val="32"/>
          <w:rtl w:val="0"/>
        </w:rPr>
        <w:t xml:space="preserve">Formulár na odstúpenie od kúpnej zmluvy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-108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4819"/>
        <w:gridCol w:w="4819"/>
        <w:tblGridChange w:id="0">
          <w:tblGrid>
            <w:gridCol w:w="4819"/>
            <w:gridCol w:w="4819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Adresát</w:t>
              <w:br w:type="textWrapping"/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2"/>
                <w:szCs w:val="22"/>
                <w:rtl w:val="0"/>
              </w:rPr>
              <w:t xml:space="preserve">predávajúci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FORLIVING s.r.o.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Vestec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537 01 Chrudim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2"/>
                <w:szCs w:val="22"/>
                <w:rtl w:val="0"/>
              </w:rPr>
              <w:t xml:space="preserve">Česká Republika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Oznamujem, že týmto odstupujem od kúpnej zmluvy –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objednávka/faktúra č.: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o nákupe tohto tovaru: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Dátum objednania tovaru: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Meno a priezvisko kupujúceho: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Adresa kupujúceho: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Bankové spojenie pre účely vrátenia finančných prostriedkov: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Dátum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  <w:br w:type="textWrapping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Podpis kupujúceho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(Iba ak je formulár zasielaný v tlačenej podobe):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Roboto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Condensed-regular.ttf"/><Relationship Id="rId2" Type="http://schemas.openxmlformats.org/officeDocument/2006/relationships/font" Target="fonts/RobotoCondensed-bold.ttf"/><Relationship Id="rId3" Type="http://schemas.openxmlformats.org/officeDocument/2006/relationships/font" Target="fonts/RobotoCondensed-italic.ttf"/><Relationship Id="rId4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